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FDFA" w14:textId="64B2CDE8" w:rsidR="00D730B9" w:rsidRPr="00F016C1" w:rsidRDefault="00D730B9" w:rsidP="00D730B9">
      <w:pPr>
        <w:jc w:val="center"/>
        <w:rPr>
          <w:rFonts w:eastAsia="Times New Roman" w:cstheme="minorHAnsi"/>
          <w:b/>
          <w:bCs/>
          <w:color w:val="000000"/>
          <w:spacing w:val="-6"/>
          <w:sz w:val="22"/>
          <w:szCs w:val="22"/>
        </w:rPr>
      </w:pPr>
      <w:r w:rsidRPr="00F016C1">
        <w:rPr>
          <w:rFonts w:eastAsia="Times New Roman" w:cstheme="minorHAnsi"/>
          <w:b/>
          <w:bCs/>
          <w:color w:val="000000"/>
          <w:spacing w:val="-6"/>
          <w:sz w:val="22"/>
          <w:szCs w:val="22"/>
        </w:rPr>
        <w:t>Parish Pastoral Council Meeting</w:t>
      </w:r>
    </w:p>
    <w:p w14:paraId="6C951047" w14:textId="0764B1BC" w:rsidR="008A4D5C" w:rsidRPr="00F016C1" w:rsidRDefault="004B21F7" w:rsidP="00D730B9">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Minutes</w:t>
      </w:r>
    </w:p>
    <w:p w14:paraId="1204C098" w14:textId="0DA9F301" w:rsidR="00D730B9" w:rsidRDefault="00276F7E" w:rsidP="00D730B9">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April 10</w:t>
      </w:r>
      <w:r w:rsidR="004E7CDC" w:rsidRPr="00F016C1">
        <w:rPr>
          <w:rFonts w:eastAsia="Times New Roman" w:cstheme="minorHAnsi"/>
          <w:b/>
          <w:bCs/>
          <w:color w:val="000000"/>
          <w:spacing w:val="-6"/>
          <w:sz w:val="22"/>
          <w:szCs w:val="22"/>
        </w:rPr>
        <w:t>, 2025</w:t>
      </w:r>
      <w:r w:rsidR="00D730B9" w:rsidRPr="00F016C1">
        <w:rPr>
          <w:rFonts w:eastAsia="Times New Roman" w:cstheme="minorHAnsi"/>
          <w:b/>
          <w:bCs/>
          <w:color w:val="000000"/>
          <w:spacing w:val="-6"/>
          <w:sz w:val="22"/>
          <w:szCs w:val="22"/>
        </w:rPr>
        <w:t xml:space="preserve"> @ </w:t>
      </w:r>
      <w:r w:rsidR="001A6B33" w:rsidRPr="00F016C1">
        <w:rPr>
          <w:rFonts w:eastAsia="Times New Roman" w:cstheme="minorHAnsi"/>
          <w:b/>
          <w:bCs/>
          <w:color w:val="000000"/>
          <w:spacing w:val="-6"/>
          <w:sz w:val="22"/>
          <w:szCs w:val="22"/>
        </w:rPr>
        <w:t>5</w:t>
      </w:r>
      <w:r w:rsidR="00F5448F" w:rsidRPr="00F016C1">
        <w:rPr>
          <w:rFonts w:eastAsia="Times New Roman" w:cstheme="minorHAnsi"/>
          <w:b/>
          <w:bCs/>
          <w:color w:val="000000"/>
          <w:spacing w:val="-6"/>
          <w:sz w:val="22"/>
          <w:szCs w:val="22"/>
        </w:rPr>
        <w:t>:</w:t>
      </w:r>
      <w:r w:rsidR="00D730B9" w:rsidRPr="00F016C1">
        <w:rPr>
          <w:rFonts w:eastAsia="Times New Roman" w:cstheme="minorHAnsi"/>
          <w:b/>
          <w:bCs/>
          <w:color w:val="000000"/>
          <w:spacing w:val="-6"/>
          <w:sz w:val="22"/>
          <w:szCs w:val="22"/>
        </w:rPr>
        <w:t>30 p.m.</w:t>
      </w:r>
    </w:p>
    <w:p w14:paraId="1D848850" w14:textId="2CA5140B" w:rsidR="00F016C1" w:rsidRDefault="00F016C1" w:rsidP="00D730B9">
      <w:pPr>
        <w:jc w:val="center"/>
        <w:rPr>
          <w:rFonts w:eastAsia="Times New Roman" w:cstheme="minorHAnsi"/>
          <w:b/>
          <w:bCs/>
          <w:color w:val="000000"/>
          <w:spacing w:val="-6"/>
          <w:sz w:val="22"/>
          <w:szCs w:val="22"/>
        </w:rPr>
      </w:pPr>
    </w:p>
    <w:p w14:paraId="1CE56C7C" w14:textId="77777777" w:rsidR="00F016C1" w:rsidRPr="00181CE6" w:rsidRDefault="00F016C1" w:rsidP="00F016C1">
      <w:pPr>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87F85B9" w14:textId="4A1AA2D3" w:rsidR="00F016C1" w:rsidRPr="00181CE6" w:rsidRDefault="00F016C1" w:rsidP="00F016C1">
      <w:pPr>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Pr="00181CE6">
        <w:rPr>
          <w:rFonts w:eastAsia="Times New Roman" w:cstheme="minorHAnsi"/>
          <w:color w:val="000000"/>
          <w:spacing w:val="-6"/>
          <w:sz w:val="22"/>
          <w:szCs w:val="22"/>
        </w:rPr>
        <w:t>Fr. Suresh,</w:t>
      </w:r>
      <w:r>
        <w:rPr>
          <w:rFonts w:eastAsia="Times New Roman" w:cstheme="minorHAnsi"/>
          <w:color w:val="000000"/>
          <w:spacing w:val="-6"/>
          <w:sz w:val="22"/>
          <w:szCs w:val="22"/>
        </w:rPr>
        <w:t xml:space="preserve"> Fr. Peter,</w:t>
      </w:r>
      <w:r w:rsidRPr="00181CE6">
        <w:rPr>
          <w:rFonts w:eastAsia="Times New Roman" w:cstheme="minorHAnsi"/>
          <w:color w:val="000000"/>
          <w:spacing w:val="-6"/>
          <w:sz w:val="22"/>
          <w:szCs w:val="22"/>
        </w:rPr>
        <w:t xml:space="preserve"> Lisa Ley, Shelley Knorr, Neyda Long</w:t>
      </w:r>
      <w:r>
        <w:rPr>
          <w:rFonts w:eastAsia="Times New Roman" w:cstheme="minorHAnsi"/>
          <w:color w:val="000000"/>
          <w:spacing w:val="-6"/>
          <w:sz w:val="22"/>
          <w:szCs w:val="22"/>
        </w:rPr>
        <w:t xml:space="preserve">, Jose Zeron, </w:t>
      </w:r>
      <w:r w:rsidR="00D31C17" w:rsidRPr="00181CE6">
        <w:rPr>
          <w:rFonts w:eastAsia="Times New Roman" w:cstheme="minorHAnsi"/>
          <w:color w:val="000000"/>
          <w:spacing w:val="-6"/>
          <w:sz w:val="22"/>
          <w:szCs w:val="22"/>
        </w:rPr>
        <w:t xml:space="preserve">Juanita </w:t>
      </w:r>
      <w:r w:rsidR="00E97D8B" w:rsidRPr="00181CE6">
        <w:rPr>
          <w:rFonts w:eastAsia="Times New Roman" w:cstheme="minorHAnsi"/>
          <w:color w:val="000000"/>
          <w:spacing w:val="-6"/>
          <w:sz w:val="22"/>
          <w:szCs w:val="22"/>
        </w:rPr>
        <w:t>Gaudet</w:t>
      </w:r>
      <w:r w:rsidR="00E97D8B">
        <w:rPr>
          <w:rFonts w:eastAsia="Times New Roman" w:cstheme="minorHAnsi"/>
          <w:color w:val="000000"/>
          <w:spacing w:val="-6"/>
          <w:sz w:val="22"/>
          <w:szCs w:val="22"/>
        </w:rPr>
        <w:t>, Maricar</w:t>
      </w:r>
      <w:r w:rsidR="00D31C17">
        <w:rPr>
          <w:rFonts w:eastAsia="Times New Roman" w:cstheme="minorHAnsi"/>
          <w:color w:val="000000"/>
          <w:spacing w:val="-6"/>
          <w:sz w:val="22"/>
          <w:szCs w:val="22"/>
        </w:rPr>
        <w:t xml:space="preserve"> Martin</w:t>
      </w:r>
      <w:r w:rsidR="00276F7E">
        <w:rPr>
          <w:rFonts w:eastAsia="Times New Roman" w:cstheme="minorHAnsi"/>
          <w:color w:val="000000"/>
          <w:spacing w:val="-6"/>
          <w:sz w:val="22"/>
          <w:szCs w:val="22"/>
        </w:rPr>
        <w:t>, Evert Garcia</w:t>
      </w:r>
    </w:p>
    <w:p w14:paraId="3F39D848" w14:textId="153A4CFB" w:rsidR="00F016C1" w:rsidRDefault="00F016C1" w:rsidP="00F016C1">
      <w:pPr>
        <w:rPr>
          <w:rFonts w:eastAsia="Times New Roman" w:cstheme="minorHAnsi"/>
          <w:color w:val="000000"/>
          <w:spacing w:val="-6"/>
          <w:sz w:val="22"/>
          <w:szCs w:val="22"/>
        </w:rPr>
      </w:pPr>
      <w:r w:rsidRPr="00181CE6">
        <w:rPr>
          <w:rFonts w:eastAsia="Times New Roman" w:cstheme="minorHAnsi"/>
          <w:i/>
          <w:iCs/>
          <w:color w:val="000000"/>
          <w:spacing w:val="-6"/>
          <w:sz w:val="22"/>
          <w:szCs w:val="22"/>
        </w:rPr>
        <w:t>Non-Council members</w:t>
      </w:r>
      <w:r w:rsidRPr="00181CE6">
        <w:rPr>
          <w:rFonts w:eastAsia="Times New Roman" w:cstheme="minorHAnsi"/>
          <w:color w:val="000000"/>
          <w:spacing w:val="-6"/>
          <w:sz w:val="22"/>
          <w:szCs w:val="22"/>
        </w:rPr>
        <w:t>: Bernadet Samulski (Finance Council)</w:t>
      </w:r>
      <w:r>
        <w:rPr>
          <w:rFonts w:eastAsia="Times New Roman" w:cstheme="minorHAnsi"/>
          <w:color w:val="000000"/>
          <w:spacing w:val="-6"/>
          <w:sz w:val="22"/>
          <w:szCs w:val="22"/>
        </w:rPr>
        <w:t>, Mark Depow (Knights of Columbus)</w:t>
      </w:r>
    </w:p>
    <w:p w14:paraId="6BAA7C9B" w14:textId="39E85071" w:rsidR="00F016C1" w:rsidRPr="00F016C1" w:rsidRDefault="00F016C1" w:rsidP="00F016C1">
      <w:pPr>
        <w:rPr>
          <w:rFonts w:eastAsia="Times New Roman" w:cstheme="minorHAnsi"/>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Mary Coates</w:t>
      </w:r>
      <w:r>
        <w:rPr>
          <w:rFonts w:eastAsia="Times New Roman" w:cstheme="minorHAnsi"/>
          <w:color w:val="000000"/>
          <w:spacing w:val="-6"/>
          <w:sz w:val="22"/>
          <w:szCs w:val="22"/>
        </w:rPr>
        <w:t xml:space="preserve">, </w:t>
      </w:r>
      <w:r w:rsidR="00276F7E">
        <w:rPr>
          <w:rFonts w:eastAsia="Times New Roman" w:cstheme="minorHAnsi"/>
          <w:color w:val="000000"/>
          <w:spacing w:val="-6"/>
          <w:sz w:val="22"/>
          <w:szCs w:val="22"/>
        </w:rPr>
        <w:t>Nadine LeBlanc</w:t>
      </w:r>
    </w:p>
    <w:p w14:paraId="06243A3B" w14:textId="653EC797" w:rsidR="00D730B9" w:rsidRPr="00F016C1" w:rsidRDefault="00D730B9" w:rsidP="00D730B9">
      <w:pPr>
        <w:rPr>
          <w:rFonts w:eastAsia="Times New Roman" w:cstheme="minorHAnsi"/>
          <w:color w:val="000000"/>
          <w:spacing w:val="-6"/>
          <w:sz w:val="22"/>
          <w:szCs w:val="22"/>
        </w:rPr>
      </w:pPr>
    </w:p>
    <w:p w14:paraId="347BD428" w14:textId="77777777" w:rsidR="009934A3" w:rsidRPr="00F016C1" w:rsidRDefault="009934A3" w:rsidP="00D730B9">
      <w:pPr>
        <w:rPr>
          <w:rFonts w:eastAsia="Times New Roman" w:cstheme="minorHAnsi"/>
          <w:color w:val="000000"/>
          <w:spacing w:val="-6"/>
          <w:sz w:val="22"/>
          <w:szCs w:val="22"/>
        </w:rPr>
      </w:pPr>
    </w:p>
    <w:p w14:paraId="7DB691CF" w14:textId="3EFB8B8E" w:rsidR="00D730B9" w:rsidRPr="00F016C1" w:rsidRDefault="00D31C17" w:rsidP="00D730B9">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Land Acknowledgment Statement</w:t>
      </w:r>
      <w:r>
        <w:rPr>
          <w:rFonts w:eastAsia="Times New Roman" w:cstheme="minorHAnsi"/>
          <w:color w:val="000000"/>
          <w:spacing w:val="-6"/>
          <w:sz w:val="22"/>
          <w:szCs w:val="22"/>
        </w:rPr>
        <w:t xml:space="preserve"> </w:t>
      </w:r>
      <w:r w:rsidR="00E46772">
        <w:rPr>
          <w:rFonts w:eastAsia="Times New Roman" w:cstheme="minorHAnsi"/>
          <w:color w:val="000000"/>
          <w:spacing w:val="-6"/>
          <w:sz w:val="22"/>
          <w:szCs w:val="22"/>
        </w:rPr>
        <w:t>–</w:t>
      </w:r>
      <w:r w:rsidRPr="00F016C1">
        <w:rPr>
          <w:rFonts w:eastAsia="Times New Roman" w:cstheme="minorHAnsi"/>
          <w:color w:val="000000"/>
          <w:spacing w:val="-6"/>
          <w:sz w:val="22"/>
          <w:szCs w:val="22"/>
        </w:rPr>
        <w:t xml:space="preserve"> </w:t>
      </w:r>
      <w:r>
        <w:rPr>
          <w:rFonts w:eastAsia="Times New Roman" w:cstheme="minorHAnsi"/>
          <w:color w:val="000000"/>
          <w:spacing w:val="-6"/>
          <w:sz w:val="22"/>
          <w:szCs w:val="22"/>
        </w:rPr>
        <w:t>Shelley</w:t>
      </w:r>
      <w:r w:rsidR="00E46772">
        <w:rPr>
          <w:rFonts w:eastAsia="Times New Roman" w:cstheme="minorHAnsi"/>
          <w:color w:val="000000"/>
          <w:spacing w:val="-6"/>
          <w:sz w:val="22"/>
          <w:szCs w:val="22"/>
        </w:rPr>
        <w:t>; O</w:t>
      </w:r>
      <w:r w:rsidR="00D730B9" w:rsidRPr="00F016C1">
        <w:rPr>
          <w:rFonts w:eastAsia="Times New Roman" w:cstheme="minorHAnsi"/>
          <w:color w:val="000000"/>
          <w:spacing w:val="-6"/>
          <w:sz w:val="22"/>
          <w:szCs w:val="22"/>
        </w:rPr>
        <w:t>pen</w:t>
      </w:r>
      <w:r w:rsidR="00E46772">
        <w:rPr>
          <w:rFonts w:eastAsia="Times New Roman" w:cstheme="minorHAnsi"/>
          <w:color w:val="000000"/>
          <w:spacing w:val="-6"/>
          <w:sz w:val="22"/>
          <w:szCs w:val="22"/>
        </w:rPr>
        <w:t>ing</w:t>
      </w:r>
      <w:r w:rsidR="00D730B9" w:rsidRPr="00F016C1">
        <w:rPr>
          <w:rFonts w:eastAsia="Times New Roman" w:cstheme="minorHAnsi"/>
          <w:color w:val="000000"/>
          <w:spacing w:val="-6"/>
          <w:sz w:val="22"/>
          <w:szCs w:val="22"/>
        </w:rPr>
        <w:t xml:space="preserve"> Prayer</w:t>
      </w:r>
      <w:r w:rsidR="00CE2E28" w:rsidRPr="00F016C1">
        <w:rPr>
          <w:rFonts w:eastAsia="Times New Roman" w:cstheme="minorHAnsi"/>
          <w:color w:val="000000"/>
          <w:spacing w:val="-6"/>
          <w:sz w:val="22"/>
          <w:szCs w:val="22"/>
        </w:rPr>
        <w:t xml:space="preserve"> </w:t>
      </w:r>
      <w:r w:rsidR="009934A3" w:rsidRPr="00F016C1">
        <w:rPr>
          <w:rFonts w:eastAsia="Times New Roman" w:cstheme="minorHAnsi"/>
          <w:color w:val="000000"/>
          <w:spacing w:val="-6"/>
          <w:sz w:val="22"/>
          <w:szCs w:val="22"/>
        </w:rPr>
        <w:t xml:space="preserve">- </w:t>
      </w:r>
      <w:r w:rsidR="00CE2E28" w:rsidRPr="00F016C1">
        <w:rPr>
          <w:rFonts w:eastAsia="Times New Roman" w:cstheme="minorHAnsi"/>
          <w:color w:val="000000"/>
          <w:spacing w:val="-6"/>
          <w:sz w:val="22"/>
          <w:szCs w:val="22"/>
        </w:rPr>
        <w:t>Father Suresh</w:t>
      </w:r>
    </w:p>
    <w:p w14:paraId="48B662E0" w14:textId="77777777" w:rsidR="00D730B9" w:rsidRPr="00F016C1" w:rsidRDefault="00D730B9" w:rsidP="00D730B9">
      <w:pPr>
        <w:pStyle w:val="ListParagraph"/>
        <w:ind w:left="567"/>
        <w:rPr>
          <w:rFonts w:eastAsia="Times New Roman" w:cstheme="minorHAnsi"/>
          <w:color w:val="000000"/>
          <w:spacing w:val="-6"/>
          <w:sz w:val="22"/>
          <w:szCs w:val="22"/>
        </w:rPr>
      </w:pPr>
    </w:p>
    <w:p w14:paraId="3D050695" w14:textId="1EAA22D2" w:rsidR="00D730B9" w:rsidRDefault="00D730B9" w:rsidP="00D730B9">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 xml:space="preserve">Agenda </w:t>
      </w:r>
      <w:r w:rsidR="00F016C1">
        <w:rPr>
          <w:rFonts w:eastAsia="Times New Roman" w:cstheme="minorHAnsi"/>
          <w:color w:val="000000"/>
          <w:spacing w:val="-6"/>
          <w:sz w:val="22"/>
          <w:szCs w:val="22"/>
        </w:rPr>
        <w:t>approved</w:t>
      </w:r>
    </w:p>
    <w:p w14:paraId="31F12FAF" w14:textId="77777777" w:rsidR="00D31C17" w:rsidRPr="00D31C17" w:rsidRDefault="00D31C17" w:rsidP="00D31C17">
      <w:pPr>
        <w:pStyle w:val="ListParagraph"/>
        <w:rPr>
          <w:rFonts w:eastAsia="Times New Roman" w:cstheme="minorHAnsi"/>
          <w:color w:val="000000"/>
          <w:spacing w:val="-6"/>
          <w:sz w:val="22"/>
          <w:szCs w:val="22"/>
        </w:rPr>
      </w:pPr>
    </w:p>
    <w:p w14:paraId="71AE6DAC" w14:textId="095E3B4A" w:rsidR="00F5448F" w:rsidRPr="00F016C1" w:rsidRDefault="00F5448F" w:rsidP="00D730B9">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 xml:space="preserve">Minutes of </w:t>
      </w:r>
      <w:r w:rsidR="00276F7E">
        <w:rPr>
          <w:rFonts w:eastAsia="Times New Roman" w:cstheme="minorHAnsi"/>
          <w:color w:val="000000"/>
          <w:spacing w:val="-6"/>
          <w:sz w:val="22"/>
          <w:szCs w:val="22"/>
        </w:rPr>
        <w:t>March 13</w:t>
      </w:r>
      <w:r w:rsidRPr="00F016C1">
        <w:rPr>
          <w:rFonts w:eastAsia="Times New Roman" w:cstheme="minorHAnsi"/>
          <w:color w:val="000000"/>
          <w:spacing w:val="-6"/>
          <w:sz w:val="22"/>
          <w:szCs w:val="22"/>
        </w:rPr>
        <w:t xml:space="preserve">, </w:t>
      </w:r>
      <w:r w:rsidR="00E46772" w:rsidRPr="00F016C1">
        <w:rPr>
          <w:rFonts w:eastAsia="Times New Roman" w:cstheme="minorHAnsi"/>
          <w:color w:val="000000"/>
          <w:spacing w:val="-6"/>
          <w:sz w:val="22"/>
          <w:szCs w:val="22"/>
        </w:rPr>
        <w:t>2025</w:t>
      </w:r>
      <w:r w:rsidR="00276F7E">
        <w:rPr>
          <w:rFonts w:eastAsia="Times New Roman" w:cstheme="minorHAnsi"/>
          <w:color w:val="000000"/>
          <w:spacing w:val="-6"/>
          <w:sz w:val="22"/>
          <w:szCs w:val="22"/>
        </w:rPr>
        <w:t xml:space="preserve"> </w:t>
      </w:r>
      <w:r w:rsidR="00F016C1">
        <w:rPr>
          <w:rFonts w:eastAsia="Times New Roman" w:cstheme="minorHAnsi"/>
          <w:color w:val="000000"/>
          <w:spacing w:val="-6"/>
          <w:sz w:val="22"/>
          <w:szCs w:val="22"/>
        </w:rPr>
        <w:t>approved</w:t>
      </w:r>
      <w:r w:rsidR="00276F7E">
        <w:rPr>
          <w:rFonts w:eastAsia="Times New Roman" w:cstheme="minorHAnsi"/>
          <w:color w:val="000000"/>
          <w:spacing w:val="-6"/>
          <w:sz w:val="22"/>
          <w:szCs w:val="22"/>
        </w:rPr>
        <w:t xml:space="preserve"> with the removal of Myra Torralba from attendees.</w:t>
      </w:r>
    </w:p>
    <w:p w14:paraId="3EAB4D2A" w14:textId="77777777" w:rsidR="00F473F7" w:rsidRPr="00F016C1" w:rsidRDefault="00F473F7" w:rsidP="00F473F7">
      <w:pPr>
        <w:pStyle w:val="ListParagraph"/>
        <w:rPr>
          <w:rFonts w:eastAsia="Times New Roman" w:cstheme="minorHAnsi"/>
          <w:color w:val="000000"/>
          <w:spacing w:val="-6"/>
          <w:sz w:val="22"/>
          <w:szCs w:val="22"/>
        </w:rPr>
      </w:pPr>
    </w:p>
    <w:p w14:paraId="35943AC7" w14:textId="1CD66828" w:rsidR="00F5448F" w:rsidRDefault="00F5448F" w:rsidP="00D730B9">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Business Arising:</w:t>
      </w:r>
    </w:p>
    <w:p w14:paraId="6AB8A511" w14:textId="77777777" w:rsidR="00276F7E" w:rsidRPr="00276F7E" w:rsidRDefault="00276F7E" w:rsidP="00276F7E">
      <w:pPr>
        <w:pStyle w:val="ListParagraph"/>
        <w:rPr>
          <w:rFonts w:eastAsia="Times New Roman" w:cstheme="minorHAnsi"/>
          <w:color w:val="000000"/>
          <w:spacing w:val="-6"/>
          <w:sz w:val="22"/>
          <w:szCs w:val="22"/>
        </w:rPr>
      </w:pPr>
    </w:p>
    <w:p w14:paraId="69EAAB40" w14:textId="73B038C3" w:rsidR="00276F7E" w:rsidRDefault="00276F7E" w:rsidP="00276F7E">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AGM Update May 4</w:t>
      </w:r>
      <w:r w:rsidRPr="00276F7E">
        <w:rPr>
          <w:rFonts w:eastAsia="Times New Roman" w:cstheme="minorHAnsi"/>
          <w:color w:val="000000"/>
          <w:spacing w:val="-6"/>
          <w:sz w:val="22"/>
          <w:szCs w:val="22"/>
          <w:vertAlign w:val="superscript"/>
        </w:rPr>
        <w:t>th</w:t>
      </w:r>
    </w:p>
    <w:p w14:paraId="743608AD" w14:textId="47A556AD" w:rsidR="00276F7E" w:rsidRDefault="00276F7E" w:rsidP="00276F7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Annual report is complete except for Faith Formation and Finance information</w:t>
      </w:r>
    </w:p>
    <w:p w14:paraId="36F7EE34" w14:textId="427BF928" w:rsidR="00276F7E" w:rsidRDefault="00276F7E" w:rsidP="00276F7E">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Easter Vigil Update</w:t>
      </w:r>
    </w:p>
    <w:p w14:paraId="402050CF" w14:textId="70809553" w:rsidR="00276F7E" w:rsidRDefault="00276F7E" w:rsidP="00276F7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Mary McMahon and George looked after reception after the Easter Vigil.  Light refreshments with fruit tray and cake.</w:t>
      </w:r>
    </w:p>
    <w:p w14:paraId="276FA77F" w14:textId="22F6518E" w:rsidR="00276F7E" w:rsidRDefault="00276F7E" w:rsidP="00276F7E">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Mass Attendance Count </w:t>
      </w:r>
    </w:p>
    <w:p w14:paraId="3F998B70" w14:textId="15FBF02C" w:rsidR="00276F7E" w:rsidRDefault="00276F7E" w:rsidP="00276F7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Attendance numbers were sent to Mike to forward to Diocese</w:t>
      </w:r>
    </w:p>
    <w:p w14:paraId="21702D79" w14:textId="41FDC470" w:rsidR="00276F7E" w:rsidRDefault="00276F7E" w:rsidP="00276F7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Attendance to continue but no need to report numbers to Mike </w:t>
      </w:r>
    </w:p>
    <w:p w14:paraId="3F73DB45" w14:textId="714267BB" w:rsidR="00276F7E" w:rsidRDefault="00276F7E" w:rsidP="00276F7E">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Consecration to St. Joseph Update</w:t>
      </w:r>
    </w:p>
    <w:p w14:paraId="5C9DB6F1" w14:textId="004E0145" w:rsidR="00276F7E" w:rsidRDefault="00276F7E" w:rsidP="00276F7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Unable to livestream due to technical difficulties.  A link was provided to an online program</w:t>
      </w:r>
    </w:p>
    <w:p w14:paraId="7C7A2C65" w14:textId="0150CBEC" w:rsidR="00831F1B" w:rsidRPr="00D652CC" w:rsidRDefault="00276F7E" w:rsidP="00FA5F95">
      <w:pPr>
        <w:pStyle w:val="ListParagraph"/>
        <w:numPr>
          <w:ilvl w:val="2"/>
          <w:numId w:val="2"/>
        </w:numPr>
        <w:rPr>
          <w:rFonts w:eastAsia="Times New Roman" w:cstheme="minorHAnsi"/>
          <w:color w:val="000000"/>
          <w:spacing w:val="-6"/>
          <w:sz w:val="22"/>
          <w:szCs w:val="22"/>
        </w:rPr>
      </w:pPr>
      <w:r w:rsidRPr="00D652CC">
        <w:rPr>
          <w:rFonts w:eastAsia="Times New Roman" w:cstheme="minorHAnsi"/>
          <w:color w:val="000000"/>
          <w:spacing w:val="-6"/>
          <w:sz w:val="22"/>
          <w:szCs w:val="22"/>
        </w:rPr>
        <w:t>21 people were consecrated to St. Joseph</w:t>
      </w:r>
    </w:p>
    <w:p w14:paraId="74DE2DB4" w14:textId="77777777" w:rsidR="005F1199" w:rsidRPr="00F016C1" w:rsidRDefault="005F1199" w:rsidP="005F1199">
      <w:pPr>
        <w:pStyle w:val="ListParagraph"/>
        <w:ind w:left="2160"/>
        <w:rPr>
          <w:rFonts w:eastAsia="Times New Roman" w:cstheme="minorHAnsi"/>
          <w:color w:val="000000"/>
          <w:spacing w:val="-6"/>
          <w:sz w:val="22"/>
          <w:szCs w:val="22"/>
        </w:rPr>
      </w:pPr>
    </w:p>
    <w:p w14:paraId="00830377" w14:textId="7B2D107E" w:rsidR="00F5448F" w:rsidRDefault="00994702" w:rsidP="00F5448F">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 xml:space="preserve">New </w:t>
      </w:r>
      <w:r w:rsidR="00982A0B" w:rsidRPr="00F016C1">
        <w:rPr>
          <w:rFonts w:eastAsia="Times New Roman" w:cstheme="minorHAnsi"/>
          <w:color w:val="000000"/>
          <w:spacing w:val="-6"/>
          <w:sz w:val="22"/>
          <w:szCs w:val="22"/>
        </w:rPr>
        <w:t>Pastoral items</w:t>
      </w:r>
      <w:r w:rsidR="000866E9" w:rsidRPr="00F016C1">
        <w:rPr>
          <w:rFonts w:eastAsia="Times New Roman" w:cstheme="minorHAnsi"/>
          <w:color w:val="000000"/>
          <w:spacing w:val="-6"/>
          <w:sz w:val="22"/>
          <w:szCs w:val="22"/>
        </w:rPr>
        <w:t>:</w:t>
      </w:r>
    </w:p>
    <w:p w14:paraId="5C8865C7" w14:textId="0AE76BDA" w:rsidR="00D652CC" w:rsidRDefault="00D652CC" w:rsidP="00D652CC">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Pastoral Council Election Committee – Selection</w:t>
      </w:r>
    </w:p>
    <w:p w14:paraId="14CFD639" w14:textId="6323FBAD"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Volunteers – Shelley Knorr, Evert Garcia, Mark Depow</w:t>
      </w:r>
      <w:r w:rsidR="00B3594F">
        <w:rPr>
          <w:rFonts w:eastAsia="Times New Roman" w:cstheme="minorHAnsi"/>
          <w:color w:val="000000"/>
          <w:spacing w:val="-6"/>
          <w:sz w:val="22"/>
          <w:szCs w:val="22"/>
        </w:rPr>
        <w:t>, Lisa Ley</w:t>
      </w:r>
      <w:r>
        <w:rPr>
          <w:rFonts w:eastAsia="Times New Roman" w:cstheme="minorHAnsi"/>
          <w:color w:val="000000"/>
          <w:spacing w:val="-6"/>
          <w:sz w:val="22"/>
          <w:szCs w:val="22"/>
        </w:rPr>
        <w:t xml:space="preserve"> and Nadine LeBlanc</w:t>
      </w:r>
    </w:p>
    <w:p w14:paraId="64CFF0FF" w14:textId="1672E50A" w:rsidR="00D652CC" w:rsidRDefault="00D652CC" w:rsidP="00D652CC">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Feast Days for each church</w:t>
      </w:r>
    </w:p>
    <w:p w14:paraId="5ADB6348" w14:textId="36EC8CF1"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St. Dunstan’s May 19</w:t>
      </w:r>
      <w:r w:rsidRPr="00D652CC">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to be celebrated on May 18</w:t>
      </w:r>
      <w:r w:rsidRPr="00D652CC">
        <w:rPr>
          <w:rFonts w:eastAsia="Times New Roman" w:cstheme="minorHAnsi"/>
          <w:color w:val="000000"/>
          <w:spacing w:val="-6"/>
          <w:sz w:val="22"/>
          <w:szCs w:val="22"/>
          <w:vertAlign w:val="superscript"/>
        </w:rPr>
        <w:t>th</w:t>
      </w:r>
    </w:p>
    <w:p w14:paraId="77CDB330" w14:textId="2D815D01"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St. Columba June 9</w:t>
      </w:r>
      <w:r w:rsidRPr="00D652CC">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to be celebrated on June 8</w:t>
      </w:r>
      <w:r w:rsidRPr="00D652CC">
        <w:rPr>
          <w:rFonts w:eastAsia="Times New Roman" w:cstheme="minorHAnsi"/>
          <w:color w:val="000000"/>
          <w:spacing w:val="-6"/>
          <w:sz w:val="22"/>
          <w:szCs w:val="22"/>
          <w:vertAlign w:val="superscript"/>
        </w:rPr>
        <w:t>th</w:t>
      </w:r>
    </w:p>
    <w:p w14:paraId="78FC2A27" w14:textId="14B97147"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Sts John &amp; Paul June 26</w:t>
      </w:r>
      <w:r w:rsidRPr="00D652CC">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to be celebrated on June 22</w:t>
      </w:r>
      <w:r w:rsidRPr="00D652CC">
        <w:rPr>
          <w:rFonts w:eastAsia="Times New Roman" w:cstheme="minorHAnsi"/>
          <w:color w:val="000000"/>
          <w:spacing w:val="-6"/>
          <w:sz w:val="22"/>
          <w:szCs w:val="22"/>
          <w:vertAlign w:val="superscript"/>
        </w:rPr>
        <w:t>nd</w:t>
      </w:r>
    </w:p>
    <w:p w14:paraId="7ADDAF02" w14:textId="7314B70D"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St Mary Magdalene July 22</w:t>
      </w:r>
      <w:r w:rsidRPr="00D652CC">
        <w:rPr>
          <w:rFonts w:eastAsia="Times New Roman" w:cstheme="minorHAnsi"/>
          <w:color w:val="000000"/>
          <w:spacing w:val="-6"/>
          <w:sz w:val="22"/>
          <w:szCs w:val="22"/>
          <w:vertAlign w:val="superscript"/>
        </w:rPr>
        <w:t>nd</w:t>
      </w:r>
      <w:r>
        <w:rPr>
          <w:rFonts w:eastAsia="Times New Roman" w:cstheme="minorHAnsi"/>
          <w:color w:val="000000"/>
          <w:spacing w:val="-6"/>
          <w:sz w:val="22"/>
          <w:szCs w:val="22"/>
        </w:rPr>
        <w:t xml:space="preserve"> – to be celebrated on July 20</w:t>
      </w:r>
      <w:r w:rsidRPr="00D652CC">
        <w:rPr>
          <w:rFonts w:eastAsia="Times New Roman" w:cstheme="minorHAnsi"/>
          <w:color w:val="000000"/>
          <w:spacing w:val="-6"/>
          <w:sz w:val="22"/>
          <w:szCs w:val="22"/>
          <w:vertAlign w:val="superscript"/>
        </w:rPr>
        <w:t>th</w:t>
      </w:r>
    </w:p>
    <w:p w14:paraId="550324C6" w14:textId="50FEDF24" w:rsidR="00D652CC" w:rsidRDefault="00D652CC" w:rsidP="00D652CC">
      <w:pPr>
        <w:pStyle w:val="ListParagraph"/>
        <w:numPr>
          <w:ilvl w:val="3"/>
          <w:numId w:val="2"/>
        </w:numPr>
        <w:rPr>
          <w:rFonts w:eastAsia="Times New Roman" w:cstheme="minorHAnsi"/>
          <w:color w:val="000000"/>
          <w:spacing w:val="-6"/>
          <w:sz w:val="22"/>
          <w:szCs w:val="22"/>
        </w:rPr>
      </w:pPr>
      <w:r>
        <w:rPr>
          <w:rFonts w:eastAsia="Times New Roman" w:cstheme="minorHAnsi"/>
          <w:color w:val="000000"/>
          <w:spacing w:val="-6"/>
          <w:sz w:val="22"/>
          <w:szCs w:val="22"/>
        </w:rPr>
        <w:t>Knights of Columbus will organize a BBQ at St. Dunstan’s</w:t>
      </w:r>
    </w:p>
    <w:p w14:paraId="4D9E99AF" w14:textId="69B33238"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Father Suresh has novenas for each saint.  Will distribute.</w:t>
      </w:r>
    </w:p>
    <w:p w14:paraId="34CEB461" w14:textId="7F5E591B" w:rsidR="00D652CC" w:rsidRDefault="00D652CC" w:rsidP="00D652CC">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Triduum</w:t>
      </w:r>
    </w:p>
    <w:p w14:paraId="06F50BAB" w14:textId="3011DB89"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The triduum is one liturgy celebrated over three days.  As such, it is supposed to be celebrated at the same church all three days</w:t>
      </w:r>
    </w:p>
    <w:p w14:paraId="3C7E00EC" w14:textId="52219563"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Changes will be made starting next year</w:t>
      </w:r>
    </w:p>
    <w:p w14:paraId="027F216B" w14:textId="48DDFD86" w:rsidR="00D652CC" w:rsidRDefault="00D652CC" w:rsidP="00D652CC">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Fundraising for MBFC</w:t>
      </w:r>
    </w:p>
    <w:p w14:paraId="37A7EDAB" w14:textId="06C40EE7"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Request to plan a monthly event</w:t>
      </w:r>
    </w:p>
    <w:p w14:paraId="03F30435" w14:textId="3A4B163C" w:rsidR="00D652CC"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Fr. Suresh advised Jose to write a proposal to be taken to Finance Council for approval</w:t>
      </w:r>
    </w:p>
    <w:p w14:paraId="4B8FFE26" w14:textId="76B79428" w:rsidR="00D652CC" w:rsidRDefault="00D652CC" w:rsidP="00D652CC">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Entrance access from Regent Street</w:t>
      </w:r>
    </w:p>
    <w:p w14:paraId="6B1C6FA2" w14:textId="4590F5AC" w:rsidR="00D652CC" w:rsidRPr="00F016C1" w:rsidRDefault="00D652CC" w:rsidP="00D652CC">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lastRenderedPageBreak/>
        <w:t>Parishioners are requesting that the buzzer be moved to outside the doors at the Regent Street entrance.</w:t>
      </w:r>
    </w:p>
    <w:p w14:paraId="4BF97B5C" w14:textId="05335CDA" w:rsidR="00F5448F" w:rsidRPr="00F016C1" w:rsidRDefault="00F473F7" w:rsidP="00F5448F">
      <w:pPr>
        <w:pStyle w:val="ListParagraph"/>
        <w:numPr>
          <w:ilvl w:val="0"/>
          <w:numId w:val="2"/>
        </w:numPr>
        <w:ind w:left="567" w:hanging="567"/>
        <w:rPr>
          <w:rFonts w:eastAsia="Times New Roman" w:cstheme="minorHAnsi"/>
          <w:color w:val="000000"/>
          <w:spacing w:val="-6"/>
          <w:sz w:val="22"/>
          <w:szCs w:val="22"/>
        </w:rPr>
      </w:pPr>
      <w:r w:rsidRPr="00F016C1">
        <w:rPr>
          <w:rFonts w:eastAsia="Times New Roman" w:cstheme="minorHAnsi"/>
          <w:color w:val="000000"/>
          <w:spacing w:val="-6"/>
          <w:sz w:val="22"/>
          <w:szCs w:val="22"/>
        </w:rPr>
        <w:t xml:space="preserve">Written </w:t>
      </w:r>
      <w:r w:rsidR="00F5448F" w:rsidRPr="00F016C1">
        <w:rPr>
          <w:rFonts w:eastAsia="Times New Roman" w:cstheme="minorHAnsi"/>
          <w:color w:val="000000"/>
          <w:spacing w:val="-6"/>
          <w:sz w:val="22"/>
          <w:szCs w:val="22"/>
        </w:rPr>
        <w:t>Committee Reports</w:t>
      </w:r>
      <w:r w:rsidR="001A6B33" w:rsidRPr="00F016C1">
        <w:rPr>
          <w:rFonts w:eastAsia="Times New Roman" w:cstheme="minorHAnsi"/>
          <w:color w:val="000000"/>
          <w:spacing w:val="-6"/>
          <w:sz w:val="22"/>
          <w:szCs w:val="22"/>
        </w:rPr>
        <w:t>:</w:t>
      </w:r>
    </w:p>
    <w:p w14:paraId="6A14632E" w14:textId="1E833B1C" w:rsidR="001A6B33" w:rsidRPr="00F016C1"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Faith Formation</w:t>
      </w:r>
      <w:r w:rsidR="00F54B03">
        <w:rPr>
          <w:rFonts w:eastAsia="Times New Roman" w:cstheme="minorHAnsi"/>
          <w:color w:val="000000"/>
          <w:spacing w:val="-6"/>
          <w:sz w:val="22"/>
          <w:szCs w:val="22"/>
        </w:rPr>
        <w:t xml:space="preserve"> </w:t>
      </w:r>
      <w:r w:rsidR="006D2633">
        <w:rPr>
          <w:rFonts w:eastAsia="Times New Roman" w:cstheme="minorHAnsi"/>
          <w:color w:val="000000"/>
          <w:spacing w:val="-6"/>
          <w:sz w:val="22"/>
          <w:szCs w:val="22"/>
        </w:rPr>
        <w:t>–</w:t>
      </w:r>
      <w:r w:rsidR="00F54B03">
        <w:rPr>
          <w:rFonts w:eastAsia="Times New Roman" w:cstheme="minorHAnsi"/>
          <w:color w:val="000000"/>
          <w:spacing w:val="-6"/>
          <w:sz w:val="22"/>
          <w:szCs w:val="22"/>
        </w:rPr>
        <w:t xml:space="preserve"> </w:t>
      </w:r>
      <w:r w:rsidR="006D2633">
        <w:rPr>
          <w:rFonts w:eastAsia="Times New Roman" w:cstheme="minorHAnsi"/>
          <w:color w:val="000000"/>
          <w:spacing w:val="-6"/>
          <w:sz w:val="22"/>
          <w:szCs w:val="22"/>
        </w:rPr>
        <w:t>no report</w:t>
      </w:r>
    </w:p>
    <w:p w14:paraId="73747D26" w14:textId="5BE7F83F" w:rsidR="004B47BC" w:rsidRPr="00F016C1" w:rsidRDefault="004B47BC"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Finance Council</w:t>
      </w:r>
      <w:r w:rsidR="00F54B03">
        <w:rPr>
          <w:rFonts w:eastAsia="Times New Roman" w:cstheme="minorHAnsi"/>
          <w:color w:val="000000"/>
          <w:spacing w:val="-6"/>
          <w:sz w:val="22"/>
          <w:szCs w:val="22"/>
        </w:rPr>
        <w:t xml:space="preserve"> - attached</w:t>
      </w:r>
    </w:p>
    <w:p w14:paraId="52BA439A" w14:textId="229D9988" w:rsidR="001A6B33"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Communication</w:t>
      </w:r>
      <w:r w:rsidR="00C0419C">
        <w:rPr>
          <w:rFonts w:eastAsia="Times New Roman" w:cstheme="minorHAnsi"/>
          <w:color w:val="000000"/>
          <w:spacing w:val="-6"/>
          <w:sz w:val="22"/>
          <w:szCs w:val="22"/>
        </w:rPr>
        <w:t xml:space="preserve"> - attached</w:t>
      </w:r>
    </w:p>
    <w:p w14:paraId="088FE2F3" w14:textId="55E6CE7D" w:rsidR="00D652CC" w:rsidRDefault="00D652CC" w:rsidP="00D652CC">
      <w:pPr>
        <w:pStyle w:val="ListParagraph"/>
        <w:numPr>
          <w:ilvl w:val="1"/>
          <w:numId w:val="6"/>
        </w:numPr>
        <w:rPr>
          <w:rFonts w:eastAsia="Times New Roman" w:cstheme="minorHAnsi"/>
          <w:color w:val="000000"/>
          <w:spacing w:val="-6"/>
          <w:sz w:val="22"/>
          <w:szCs w:val="22"/>
        </w:rPr>
      </w:pPr>
      <w:r>
        <w:rPr>
          <w:rFonts w:eastAsia="Times New Roman" w:cstheme="minorHAnsi"/>
          <w:color w:val="000000"/>
          <w:spacing w:val="-6"/>
          <w:sz w:val="22"/>
          <w:szCs w:val="22"/>
        </w:rPr>
        <w:t>Live stream is no longer working at St. Dunstan’s.  It is felt that very few are watching it now.  Will stop livestreaming as there are other options available for those who wish to watch mass online</w:t>
      </w:r>
      <w:r w:rsidR="001D026A">
        <w:rPr>
          <w:rFonts w:eastAsia="Times New Roman" w:cstheme="minorHAnsi"/>
          <w:color w:val="000000"/>
          <w:spacing w:val="-6"/>
          <w:sz w:val="22"/>
          <w:szCs w:val="22"/>
        </w:rPr>
        <w:t>.</w:t>
      </w:r>
    </w:p>
    <w:p w14:paraId="2FD6009B" w14:textId="5E58C535" w:rsidR="001D026A" w:rsidRDefault="001D026A" w:rsidP="00D652CC">
      <w:pPr>
        <w:pStyle w:val="ListParagraph"/>
        <w:numPr>
          <w:ilvl w:val="1"/>
          <w:numId w:val="6"/>
        </w:numPr>
        <w:rPr>
          <w:rFonts w:eastAsia="Times New Roman" w:cstheme="minorHAnsi"/>
          <w:color w:val="000000"/>
          <w:spacing w:val="-6"/>
          <w:sz w:val="22"/>
          <w:szCs w:val="22"/>
        </w:rPr>
      </w:pPr>
      <w:r>
        <w:rPr>
          <w:rFonts w:eastAsia="Times New Roman" w:cstheme="minorHAnsi"/>
          <w:color w:val="000000"/>
          <w:spacing w:val="-6"/>
          <w:sz w:val="22"/>
          <w:szCs w:val="22"/>
        </w:rPr>
        <w:t>A request put forward for a ‘media room’ at St. Dunstan’s.  To include a sound system and projector.</w:t>
      </w:r>
    </w:p>
    <w:p w14:paraId="2489E0DA" w14:textId="1BD8EEB0" w:rsidR="001D026A" w:rsidRPr="00F016C1" w:rsidRDefault="001D026A" w:rsidP="001D026A">
      <w:pPr>
        <w:pStyle w:val="ListParagraph"/>
        <w:numPr>
          <w:ilvl w:val="2"/>
          <w:numId w:val="6"/>
        </w:numPr>
        <w:rPr>
          <w:rFonts w:eastAsia="Times New Roman" w:cstheme="minorHAnsi"/>
          <w:color w:val="000000"/>
          <w:spacing w:val="-6"/>
          <w:sz w:val="22"/>
          <w:szCs w:val="22"/>
        </w:rPr>
      </w:pPr>
      <w:r>
        <w:rPr>
          <w:rFonts w:eastAsia="Times New Roman" w:cstheme="minorHAnsi"/>
          <w:color w:val="000000"/>
          <w:spacing w:val="-6"/>
          <w:sz w:val="22"/>
          <w:szCs w:val="22"/>
        </w:rPr>
        <w:t>Advised to write a proposal to be taken to Finance Council for approval</w:t>
      </w:r>
    </w:p>
    <w:p w14:paraId="655FA417" w14:textId="78F9A780" w:rsidR="001A6B33" w:rsidRPr="00F016C1"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Liturgy</w:t>
      </w:r>
      <w:r w:rsidR="00F54B03">
        <w:rPr>
          <w:rFonts w:eastAsia="Times New Roman" w:cstheme="minorHAnsi"/>
          <w:color w:val="000000"/>
          <w:spacing w:val="-6"/>
          <w:sz w:val="22"/>
          <w:szCs w:val="22"/>
        </w:rPr>
        <w:t xml:space="preserve"> </w:t>
      </w:r>
      <w:r w:rsidR="006D2633">
        <w:rPr>
          <w:rFonts w:eastAsia="Times New Roman" w:cstheme="minorHAnsi"/>
          <w:color w:val="000000"/>
          <w:spacing w:val="-6"/>
          <w:sz w:val="22"/>
          <w:szCs w:val="22"/>
        </w:rPr>
        <w:t>–</w:t>
      </w:r>
      <w:r w:rsidR="00F54B03">
        <w:rPr>
          <w:rFonts w:eastAsia="Times New Roman" w:cstheme="minorHAnsi"/>
          <w:color w:val="000000"/>
          <w:spacing w:val="-6"/>
          <w:sz w:val="22"/>
          <w:szCs w:val="22"/>
        </w:rPr>
        <w:t xml:space="preserve"> </w:t>
      </w:r>
      <w:r w:rsidR="001D026A">
        <w:rPr>
          <w:rFonts w:eastAsia="Times New Roman" w:cstheme="minorHAnsi"/>
          <w:color w:val="000000"/>
          <w:spacing w:val="-6"/>
          <w:sz w:val="22"/>
          <w:szCs w:val="22"/>
        </w:rPr>
        <w:t>attached</w:t>
      </w:r>
    </w:p>
    <w:p w14:paraId="4841D1A7" w14:textId="567A141A" w:rsidR="001A6B33" w:rsidRPr="00F016C1"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Couple for Christ</w:t>
      </w:r>
      <w:r w:rsidR="00F54B03">
        <w:rPr>
          <w:rFonts w:eastAsia="Times New Roman" w:cstheme="minorHAnsi"/>
          <w:color w:val="000000"/>
          <w:spacing w:val="-6"/>
          <w:sz w:val="22"/>
          <w:szCs w:val="22"/>
        </w:rPr>
        <w:t xml:space="preserve"> – no report</w:t>
      </w:r>
    </w:p>
    <w:p w14:paraId="132C25A5" w14:textId="455E7FD5" w:rsidR="001A6B33"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K. of C.</w:t>
      </w:r>
    </w:p>
    <w:p w14:paraId="195DD71C" w14:textId="4ECC093B" w:rsidR="006D2633" w:rsidRDefault="001D026A" w:rsidP="006D2633">
      <w:pPr>
        <w:pStyle w:val="ListParagraph"/>
        <w:numPr>
          <w:ilvl w:val="1"/>
          <w:numId w:val="6"/>
        </w:numPr>
        <w:rPr>
          <w:rFonts w:eastAsia="Times New Roman" w:cstheme="minorHAnsi"/>
          <w:color w:val="000000"/>
          <w:spacing w:val="-6"/>
          <w:sz w:val="22"/>
          <w:szCs w:val="22"/>
        </w:rPr>
      </w:pPr>
      <w:r>
        <w:rPr>
          <w:rFonts w:eastAsia="Times New Roman" w:cstheme="minorHAnsi"/>
          <w:color w:val="000000"/>
          <w:spacing w:val="-6"/>
          <w:sz w:val="22"/>
          <w:szCs w:val="22"/>
        </w:rPr>
        <w:t xml:space="preserve">Will be hosting a breakfast on Sunday </w:t>
      </w:r>
    </w:p>
    <w:p w14:paraId="626CE938" w14:textId="61F3B091" w:rsidR="001D026A" w:rsidRDefault="001D026A" w:rsidP="006D2633">
      <w:pPr>
        <w:pStyle w:val="ListParagraph"/>
        <w:numPr>
          <w:ilvl w:val="1"/>
          <w:numId w:val="6"/>
        </w:numPr>
        <w:rPr>
          <w:rFonts w:eastAsia="Times New Roman" w:cstheme="minorHAnsi"/>
          <w:color w:val="000000"/>
          <w:spacing w:val="-6"/>
          <w:sz w:val="22"/>
          <w:szCs w:val="22"/>
        </w:rPr>
      </w:pPr>
      <w:r>
        <w:rPr>
          <w:rFonts w:eastAsia="Times New Roman" w:cstheme="minorHAnsi"/>
          <w:color w:val="000000"/>
          <w:spacing w:val="-6"/>
          <w:sz w:val="22"/>
          <w:szCs w:val="22"/>
        </w:rPr>
        <w:t>Suggesting a procession with the palms from the Knights’ hall on Regent Street to St. Dunstan’s on Saturday, April 12</w:t>
      </w:r>
      <w:r w:rsidRPr="001D026A">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3:45 </w:t>
      </w:r>
    </w:p>
    <w:p w14:paraId="5856E717" w14:textId="7AE8EBAB" w:rsidR="001D026A" w:rsidRDefault="001D026A" w:rsidP="001D026A">
      <w:pPr>
        <w:pStyle w:val="ListParagraph"/>
        <w:numPr>
          <w:ilvl w:val="2"/>
          <w:numId w:val="6"/>
        </w:numPr>
        <w:rPr>
          <w:rFonts w:eastAsia="Times New Roman" w:cstheme="minorHAnsi"/>
          <w:color w:val="000000"/>
          <w:spacing w:val="-6"/>
          <w:sz w:val="22"/>
          <w:szCs w:val="22"/>
        </w:rPr>
      </w:pPr>
      <w:r>
        <w:rPr>
          <w:rFonts w:eastAsia="Times New Roman" w:cstheme="minorHAnsi"/>
          <w:color w:val="000000"/>
          <w:spacing w:val="-6"/>
          <w:sz w:val="22"/>
          <w:szCs w:val="22"/>
        </w:rPr>
        <w:t>Mark will confirm with City Police</w:t>
      </w:r>
    </w:p>
    <w:p w14:paraId="62FFC634" w14:textId="3858C41E" w:rsidR="001A6B33" w:rsidRDefault="001A6B33" w:rsidP="005F1199">
      <w:pPr>
        <w:pStyle w:val="ListParagraph"/>
        <w:numPr>
          <w:ilvl w:val="0"/>
          <w:numId w:val="6"/>
        </w:numPr>
        <w:ind w:left="993" w:hanging="284"/>
        <w:rPr>
          <w:rFonts w:eastAsia="Times New Roman" w:cstheme="minorHAnsi"/>
          <w:color w:val="000000"/>
          <w:spacing w:val="-6"/>
          <w:sz w:val="22"/>
          <w:szCs w:val="22"/>
        </w:rPr>
      </w:pPr>
      <w:r w:rsidRPr="00F016C1">
        <w:rPr>
          <w:rFonts w:eastAsia="Times New Roman" w:cstheme="minorHAnsi"/>
          <w:color w:val="000000"/>
          <w:spacing w:val="-6"/>
          <w:sz w:val="22"/>
          <w:szCs w:val="22"/>
        </w:rPr>
        <w:t>CWL</w:t>
      </w:r>
      <w:r w:rsidR="00F54B03">
        <w:rPr>
          <w:rFonts w:eastAsia="Times New Roman" w:cstheme="minorHAnsi"/>
          <w:color w:val="000000"/>
          <w:spacing w:val="-6"/>
          <w:sz w:val="22"/>
          <w:szCs w:val="22"/>
        </w:rPr>
        <w:t xml:space="preserve"> – no report</w:t>
      </w:r>
    </w:p>
    <w:p w14:paraId="583E49A6" w14:textId="2BC1DE98" w:rsidR="001D026A" w:rsidRPr="00F016C1" w:rsidRDefault="001D026A" w:rsidP="005F1199">
      <w:pPr>
        <w:pStyle w:val="ListParagraph"/>
        <w:numPr>
          <w:ilvl w:val="0"/>
          <w:numId w:val="6"/>
        </w:numPr>
        <w:ind w:left="993" w:hanging="284"/>
        <w:rPr>
          <w:rFonts w:eastAsia="Times New Roman" w:cstheme="minorHAnsi"/>
          <w:color w:val="000000"/>
          <w:spacing w:val="-6"/>
          <w:sz w:val="22"/>
          <w:szCs w:val="22"/>
        </w:rPr>
      </w:pPr>
      <w:r>
        <w:rPr>
          <w:rFonts w:eastAsia="Times New Roman" w:cstheme="minorHAnsi"/>
          <w:color w:val="000000"/>
          <w:spacing w:val="-6"/>
          <w:sz w:val="22"/>
          <w:szCs w:val="22"/>
        </w:rPr>
        <w:t xml:space="preserve">Truth and Reconciliation </w:t>
      </w:r>
      <w:r w:rsidR="00C0419C">
        <w:rPr>
          <w:rFonts w:eastAsia="Times New Roman" w:cstheme="minorHAnsi"/>
          <w:color w:val="000000"/>
          <w:spacing w:val="-6"/>
          <w:sz w:val="22"/>
          <w:szCs w:val="22"/>
        </w:rPr>
        <w:t>–</w:t>
      </w:r>
      <w:r>
        <w:rPr>
          <w:rFonts w:eastAsia="Times New Roman" w:cstheme="minorHAnsi"/>
          <w:color w:val="000000"/>
          <w:spacing w:val="-6"/>
          <w:sz w:val="22"/>
          <w:szCs w:val="22"/>
        </w:rPr>
        <w:t xml:space="preserve"> </w:t>
      </w:r>
      <w:r w:rsidR="00C0419C">
        <w:rPr>
          <w:rFonts w:eastAsia="Times New Roman" w:cstheme="minorHAnsi"/>
          <w:color w:val="000000"/>
          <w:spacing w:val="-6"/>
          <w:sz w:val="22"/>
          <w:szCs w:val="22"/>
        </w:rPr>
        <w:t>no report</w:t>
      </w:r>
    </w:p>
    <w:p w14:paraId="22E8393B" w14:textId="77777777" w:rsidR="00F473F7" w:rsidRPr="00F016C1" w:rsidRDefault="00F473F7" w:rsidP="00F473F7">
      <w:pPr>
        <w:pStyle w:val="ListParagraph"/>
        <w:ind w:left="1440"/>
        <w:rPr>
          <w:rFonts w:eastAsia="Times New Roman" w:cstheme="minorHAnsi"/>
          <w:color w:val="000000"/>
          <w:spacing w:val="-6"/>
          <w:sz w:val="22"/>
          <w:szCs w:val="22"/>
        </w:rPr>
      </w:pPr>
    </w:p>
    <w:p w14:paraId="073D35E7" w14:textId="70E6094E" w:rsidR="00982A0B" w:rsidRPr="001D026A" w:rsidRDefault="001A6B33" w:rsidP="00F7542E">
      <w:pPr>
        <w:pStyle w:val="ListParagraph"/>
        <w:numPr>
          <w:ilvl w:val="0"/>
          <w:numId w:val="2"/>
        </w:numPr>
        <w:ind w:left="567" w:hanging="567"/>
        <w:rPr>
          <w:rFonts w:eastAsia="Times New Roman" w:cstheme="minorHAnsi"/>
          <w:color w:val="000000"/>
          <w:spacing w:val="-6"/>
          <w:sz w:val="22"/>
          <w:szCs w:val="22"/>
        </w:rPr>
      </w:pPr>
      <w:r w:rsidRPr="001D026A">
        <w:rPr>
          <w:rFonts w:eastAsia="Times New Roman" w:cstheme="minorHAnsi"/>
          <w:color w:val="000000"/>
          <w:spacing w:val="-6"/>
          <w:sz w:val="22"/>
          <w:szCs w:val="22"/>
        </w:rPr>
        <w:t>Comments from Father Suresh</w:t>
      </w:r>
      <w:r w:rsidR="001D026A" w:rsidRPr="001D026A">
        <w:rPr>
          <w:rFonts w:eastAsia="Times New Roman" w:cstheme="minorHAnsi"/>
          <w:color w:val="000000"/>
          <w:spacing w:val="-6"/>
          <w:sz w:val="22"/>
          <w:szCs w:val="22"/>
        </w:rPr>
        <w:t xml:space="preserve"> – no additional comments</w:t>
      </w:r>
    </w:p>
    <w:p w14:paraId="7FAFF618" w14:textId="77777777" w:rsidR="006D2633" w:rsidRPr="00F016C1" w:rsidRDefault="006D2633" w:rsidP="00982A0B">
      <w:pPr>
        <w:pStyle w:val="ListParagraph"/>
        <w:ind w:left="567"/>
        <w:rPr>
          <w:rFonts w:cstheme="minorHAnsi"/>
          <w:sz w:val="22"/>
          <w:szCs w:val="22"/>
        </w:rPr>
      </w:pPr>
    </w:p>
    <w:p w14:paraId="22995DE0" w14:textId="3C337D25" w:rsidR="004B3FB0" w:rsidRPr="00F016C1" w:rsidRDefault="004B3FB0" w:rsidP="007F5E27">
      <w:pPr>
        <w:pStyle w:val="ListParagraph"/>
        <w:numPr>
          <w:ilvl w:val="0"/>
          <w:numId w:val="2"/>
        </w:numPr>
        <w:ind w:left="567" w:hanging="567"/>
        <w:rPr>
          <w:rFonts w:cstheme="minorHAnsi"/>
          <w:sz w:val="22"/>
          <w:szCs w:val="22"/>
        </w:rPr>
      </w:pPr>
      <w:r w:rsidRPr="00F016C1">
        <w:rPr>
          <w:rFonts w:cstheme="minorHAnsi"/>
          <w:sz w:val="22"/>
          <w:szCs w:val="22"/>
        </w:rPr>
        <w:t xml:space="preserve">Closing Prayer </w:t>
      </w:r>
      <w:r w:rsidR="009934A3" w:rsidRPr="00F016C1">
        <w:rPr>
          <w:rFonts w:cstheme="minorHAnsi"/>
          <w:sz w:val="22"/>
          <w:szCs w:val="22"/>
        </w:rPr>
        <w:t xml:space="preserve">- </w:t>
      </w:r>
      <w:r w:rsidRPr="00F016C1">
        <w:rPr>
          <w:rFonts w:cstheme="minorHAnsi"/>
          <w:sz w:val="22"/>
          <w:szCs w:val="22"/>
        </w:rPr>
        <w:t xml:space="preserve">Father </w:t>
      </w:r>
      <w:r w:rsidR="009663A8">
        <w:rPr>
          <w:rFonts w:cstheme="minorHAnsi"/>
          <w:sz w:val="22"/>
          <w:szCs w:val="22"/>
        </w:rPr>
        <w:t>Peter</w:t>
      </w:r>
      <w:r w:rsidRPr="00F016C1">
        <w:rPr>
          <w:rFonts w:cstheme="minorHAnsi"/>
          <w:sz w:val="22"/>
          <w:szCs w:val="22"/>
        </w:rPr>
        <w:t>.</w:t>
      </w:r>
    </w:p>
    <w:p w14:paraId="0A33AE6D" w14:textId="77777777" w:rsidR="00F5448F" w:rsidRPr="00F016C1" w:rsidRDefault="00F5448F" w:rsidP="00F5448F">
      <w:pPr>
        <w:pStyle w:val="ListParagraph"/>
        <w:rPr>
          <w:rFonts w:cstheme="minorHAnsi"/>
          <w:sz w:val="22"/>
          <w:szCs w:val="22"/>
        </w:rPr>
      </w:pPr>
    </w:p>
    <w:p w14:paraId="6577DAE0" w14:textId="4846B80C" w:rsidR="00982A0B" w:rsidRPr="00F016C1" w:rsidRDefault="00F5448F" w:rsidP="001A6B33">
      <w:pPr>
        <w:rPr>
          <w:rFonts w:cstheme="minorHAnsi"/>
          <w:sz w:val="22"/>
          <w:szCs w:val="22"/>
        </w:rPr>
      </w:pPr>
      <w:r w:rsidRPr="00F016C1">
        <w:rPr>
          <w:rFonts w:cstheme="minorHAnsi"/>
          <w:sz w:val="22"/>
          <w:szCs w:val="22"/>
        </w:rPr>
        <w:t xml:space="preserve">Date/Time next meeting: </w:t>
      </w:r>
      <w:r w:rsidR="001D026A">
        <w:rPr>
          <w:rFonts w:cstheme="minorHAnsi"/>
          <w:sz w:val="22"/>
          <w:szCs w:val="22"/>
        </w:rPr>
        <w:t>May 8th</w:t>
      </w:r>
      <w:r w:rsidRPr="00F016C1">
        <w:rPr>
          <w:rFonts w:cstheme="minorHAnsi"/>
          <w:sz w:val="22"/>
          <w:szCs w:val="22"/>
        </w:rPr>
        <w:t xml:space="preserve"> @ </w:t>
      </w:r>
      <w:r w:rsidR="001A6B33" w:rsidRPr="00F016C1">
        <w:rPr>
          <w:rFonts w:cstheme="minorHAnsi"/>
          <w:sz w:val="22"/>
          <w:szCs w:val="22"/>
        </w:rPr>
        <w:t>5</w:t>
      </w:r>
      <w:r w:rsidRPr="00F016C1">
        <w:rPr>
          <w:rFonts w:cstheme="minorHAnsi"/>
          <w:sz w:val="22"/>
          <w:szCs w:val="22"/>
        </w:rPr>
        <w:t>:30 p.m.</w:t>
      </w:r>
      <w:r w:rsidR="001D026A">
        <w:rPr>
          <w:rFonts w:cstheme="minorHAnsi"/>
          <w:sz w:val="22"/>
          <w:szCs w:val="22"/>
        </w:rPr>
        <w:t xml:space="preserve"> at Sts John and Paul church</w:t>
      </w:r>
    </w:p>
    <w:sectPr w:rsidR="00982A0B" w:rsidRPr="00F016C1" w:rsidSect="005A11FF">
      <w:pgSz w:w="12240" w:h="15840"/>
      <w:pgMar w:top="119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113"/>
    <w:multiLevelType w:val="hybridMultilevel"/>
    <w:tmpl w:val="6F56A4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D17A2"/>
    <w:multiLevelType w:val="hybridMultilevel"/>
    <w:tmpl w:val="AB64864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599276">
    <w:abstractNumId w:val="2"/>
  </w:num>
  <w:num w:numId="2" w16cid:durableId="764956368">
    <w:abstractNumId w:val="0"/>
  </w:num>
  <w:num w:numId="3" w16cid:durableId="583803205">
    <w:abstractNumId w:val="3"/>
  </w:num>
  <w:num w:numId="4" w16cid:durableId="1927611339">
    <w:abstractNumId w:val="2"/>
  </w:num>
  <w:num w:numId="5" w16cid:durableId="601181713">
    <w:abstractNumId w:val="4"/>
  </w:num>
  <w:num w:numId="6" w16cid:durableId="120647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866E9"/>
    <w:rsid w:val="000D7966"/>
    <w:rsid w:val="00114945"/>
    <w:rsid w:val="00140D21"/>
    <w:rsid w:val="0017524E"/>
    <w:rsid w:val="001A6B33"/>
    <w:rsid w:val="001D026A"/>
    <w:rsid w:val="00220E75"/>
    <w:rsid w:val="00276F7E"/>
    <w:rsid w:val="0038531A"/>
    <w:rsid w:val="003A7E9A"/>
    <w:rsid w:val="00414506"/>
    <w:rsid w:val="00425E07"/>
    <w:rsid w:val="0047553F"/>
    <w:rsid w:val="004B21F7"/>
    <w:rsid w:val="004B3FB0"/>
    <w:rsid w:val="004B47BC"/>
    <w:rsid w:val="004E7CDC"/>
    <w:rsid w:val="0050782B"/>
    <w:rsid w:val="005A11FF"/>
    <w:rsid w:val="005B7B16"/>
    <w:rsid w:val="005F1199"/>
    <w:rsid w:val="00657F13"/>
    <w:rsid w:val="006756A3"/>
    <w:rsid w:val="006A0CE8"/>
    <w:rsid w:val="006D2633"/>
    <w:rsid w:val="00724A8D"/>
    <w:rsid w:val="007406E0"/>
    <w:rsid w:val="007825A9"/>
    <w:rsid w:val="007A731B"/>
    <w:rsid w:val="00831F1B"/>
    <w:rsid w:val="00853B57"/>
    <w:rsid w:val="00894490"/>
    <w:rsid w:val="008A4D5C"/>
    <w:rsid w:val="009663A8"/>
    <w:rsid w:val="00982A0B"/>
    <w:rsid w:val="009934A3"/>
    <w:rsid w:val="00994702"/>
    <w:rsid w:val="009C6EE8"/>
    <w:rsid w:val="00A178C5"/>
    <w:rsid w:val="00A365EA"/>
    <w:rsid w:val="00A61CA2"/>
    <w:rsid w:val="00AC318A"/>
    <w:rsid w:val="00B3594F"/>
    <w:rsid w:val="00B71953"/>
    <w:rsid w:val="00C0419C"/>
    <w:rsid w:val="00C73012"/>
    <w:rsid w:val="00C73191"/>
    <w:rsid w:val="00C9361E"/>
    <w:rsid w:val="00CB0926"/>
    <w:rsid w:val="00CE20FB"/>
    <w:rsid w:val="00CE2E28"/>
    <w:rsid w:val="00CE7BA3"/>
    <w:rsid w:val="00D31C17"/>
    <w:rsid w:val="00D652CC"/>
    <w:rsid w:val="00D730B9"/>
    <w:rsid w:val="00DD617A"/>
    <w:rsid w:val="00E01711"/>
    <w:rsid w:val="00E46772"/>
    <w:rsid w:val="00E74602"/>
    <w:rsid w:val="00E85B98"/>
    <w:rsid w:val="00E90604"/>
    <w:rsid w:val="00E93FEA"/>
    <w:rsid w:val="00E956FE"/>
    <w:rsid w:val="00E97D8B"/>
    <w:rsid w:val="00F016C1"/>
    <w:rsid w:val="00F473F7"/>
    <w:rsid w:val="00F5448F"/>
    <w:rsid w:val="00F54B03"/>
    <w:rsid w:val="00F97437"/>
    <w:rsid w:val="00FE51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Knorr, Shelley (SNB)</cp:lastModifiedBy>
  <cp:revision>4</cp:revision>
  <dcterms:created xsi:type="dcterms:W3CDTF">2025-04-29T22:00:00Z</dcterms:created>
  <dcterms:modified xsi:type="dcterms:W3CDTF">2025-06-04T19:43:00Z</dcterms:modified>
</cp:coreProperties>
</file>